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AFFB" w14:textId="77777777" w:rsidR="00203EDC" w:rsidRPr="007803EB" w:rsidRDefault="00203EDC" w:rsidP="00203EDC">
      <w:pPr>
        <w:pStyle w:val="BodyText"/>
        <w:ind w:left="-567" w:right="-483"/>
        <w:jc w:val="center"/>
        <w:rPr>
          <w:b/>
          <w:sz w:val="32"/>
          <w:szCs w:val="32"/>
        </w:rPr>
      </w:pPr>
      <w:bookmarkStart w:id="0" w:name="_Hlk506726727"/>
      <w:r w:rsidRPr="007803EB">
        <w:rPr>
          <w:b/>
          <w:sz w:val="32"/>
          <w:szCs w:val="32"/>
        </w:rPr>
        <w:t>Data Sharing</w:t>
      </w:r>
      <w:r>
        <w:rPr>
          <w:b/>
          <w:sz w:val="32"/>
          <w:szCs w:val="32"/>
        </w:rPr>
        <w:t xml:space="preserve"> Policy</w:t>
      </w:r>
    </w:p>
    <w:p w14:paraId="24A32CB7" w14:textId="77777777" w:rsidR="00203EDC" w:rsidRDefault="00203EDC" w:rsidP="00203EDC">
      <w:pPr>
        <w:pStyle w:val="BodyText"/>
        <w:ind w:left="-567" w:right="-483"/>
        <w:rPr>
          <w:sz w:val="24"/>
        </w:rPr>
      </w:pPr>
    </w:p>
    <w:p w14:paraId="22F73DFA" w14:textId="77777777" w:rsidR="00203EDC" w:rsidRDefault="00203EDC" w:rsidP="00203EDC">
      <w:pPr>
        <w:pStyle w:val="BodyText"/>
        <w:ind w:left="-567" w:right="-483"/>
        <w:rPr>
          <w:sz w:val="24"/>
        </w:rPr>
      </w:pPr>
      <w:r>
        <w:rPr>
          <w:sz w:val="24"/>
        </w:rPr>
        <w:t>Children and parents</w:t>
      </w:r>
      <w:r w:rsidR="00925D6E">
        <w:rPr>
          <w:sz w:val="24"/>
        </w:rPr>
        <w:t>’</w:t>
      </w:r>
      <w:r>
        <w:rPr>
          <w:sz w:val="24"/>
        </w:rPr>
        <w:t xml:space="preserve"> data might be shared with the following people / organisations:</w:t>
      </w:r>
    </w:p>
    <w:p w14:paraId="02115CF7" w14:textId="77777777" w:rsidR="00203EDC" w:rsidRDefault="00203EDC" w:rsidP="00203EDC">
      <w:pPr>
        <w:pStyle w:val="BodyText"/>
        <w:ind w:left="-567" w:right="-483"/>
        <w:rPr>
          <w:sz w:val="24"/>
        </w:rPr>
      </w:pPr>
    </w:p>
    <w:p w14:paraId="6F282B98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Children’s parents when they have a legal right to view</w:t>
      </w:r>
    </w:p>
    <w:p w14:paraId="731D6B71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CIW – all paperwork can be inspected by CIW</w:t>
      </w:r>
    </w:p>
    <w:p w14:paraId="4AAFBD52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The Local Authority – funding forms; learning and development information about a child when support is requested</w:t>
      </w:r>
    </w:p>
    <w:p w14:paraId="52FEC296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Local Safeguarding Children Board</w:t>
      </w:r>
    </w:p>
    <w:p w14:paraId="127BDF7E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Local area SENCO – advice might be sought and information about the child might be shared with written permission from the parents</w:t>
      </w:r>
    </w:p>
    <w:p w14:paraId="3539A6F0" w14:textId="77777777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Other professionals involved in the child’s life – with written permission from parents</w:t>
      </w:r>
    </w:p>
    <w:p w14:paraId="7FC60792" w14:textId="77777777" w:rsidR="00203EDC" w:rsidRPr="00F36531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 w:rsidRPr="00F36531">
        <w:rPr>
          <w:sz w:val="24"/>
        </w:rPr>
        <w:t>Other settings the child attends – with written permission from the parents</w:t>
      </w:r>
    </w:p>
    <w:p w14:paraId="6B1D69B1" w14:textId="70158EC2" w:rsidR="00203EDC" w:rsidRDefault="00203EDC" w:rsidP="00203EDC">
      <w:pPr>
        <w:pStyle w:val="BodyText"/>
        <w:numPr>
          <w:ilvl w:val="0"/>
          <w:numId w:val="28"/>
        </w:numPr>
        <w:ind w:right="-483"/>
        <w:rPr>
          <w:sz w:val="24"/>
        </w:rPr>
      </w:pPr>
      <w:r>
        <w:rPr>
          <w:sz w:val="24"/>
        </w:rPr>
        <w:t>HMRC – accounts, payroll, pensions, holiday entitlement and other financial documents and information</w:t>
      </w:r>
    </w:p>
    <w:p w14:paraId="626C9CAA" w14:textId="77777777" w:rsidR="00203EDC" w:rsidRDefault="00203EDC" w:rsidP="00203EDC">
      <w:pPr>
        <w:pStyle w:val="BodyText"/>
        <w:ind w:left="-567" w:right="-483"/>
        <w:rPr>
          <w:sz w:val="24"/>
        </w:rPr>
      </w:pPr>
    </w:p>
    <w:p w14:paraId="7BC31F37" w14:textId="038DEC43" w:rsidR="00203EDC" w:rsidRDefault="00203EDC" w:rsidP="00203EDC">
      <w:pPr>
        <w:pStyle w:val="BodyText"/>
        <w:ind w:left="-567" w:right="-483"/>
        <w:rPr>
          <w:sz w:val="24"/>
        </w:rPr>
      </w:pPr>
      <w:r>
        <w:rPr>
          <w:sz w:val="24"/>
        </w:rPr>
        <w:t xml:space="preserve">I will only share data that is necessary to allow me to do my job effectively. I am accountable for the data that I share. I will inform parents about what information needs to be shared, </w:t>
      </w:r>
      <w:r w:rsidR="00522698">
        <w:rPr>
          <w:sz w:val="24"/>
        </w:rPr>
        <w:t xml:space="preserve">and </w:t>
      </w:r>
      <w:r>
        <w:rPr>
          <w:sz w:val="24"/>
        </w:rPr>
        <w:t xml:space="preserve">how the data will be shared (verbally, on paper or electronically). </w:t>
      </w:r>
    </w:p>
    <w:p w14:paraId="07916BAF" w14:textId="77777777" w:rsidR="00203EDC" w:rsidRDefault="00203EDC" w:rsidP="00203EDC">
      <w:pPr>
        <w:pStyle w:val="BodyText"/>
        <w:ind w:left="-567" w:right="-483"/>
        <w:rPr>
          <w:sz w:val="24"/>
        </w:rPr>
      </w:pPr>
    </w:p>
    <w:p w14:paraId="70DCBEDC" w14:textId="77777777" w:rsidR="00203EDC" w:rsidRDefault="00203EDC" w:rsidP="00203EDC">
      <w:pPr>
        <w:pStyle w:val="BodyText"/>
        <w:ind w:left="-567" w:right="-483"/>
        <w:rPr>
          <w:sz w:val="24"/>
        </w:rPr>
      </w:pPr>
      <w:r>
        <w:rPr>
          <w:sz w:val="24"/>
        </w:rPr>
        <w:t xml:space="preserve">A data sharing agreement will be drawn up between myself and the other person / organisation, before any data is shared. </w:t>
      </w:r>
    </w:p>
    <w:p w14:paraId="5F92F727" w14:textId="77777777" w:rsidR="00203EDC" w:rsidRDefault="00203EDC" w:rsidP="00203EDC">
      <w:pPr>
        <w:pStyle w:val="BodyText"/>
        <w:ind w:left="-567" w:right="-483"/>
        <w:rPr>
          <w:sz w:val="24"/>
        </w:rPr>
      </w:pPr>
    </w:p>
    <w:p w14:paraId="24208F7A" w14:textId="7D71C5E1" w:rsidR="00203EDC" w:rsidRDefault="00203EDC" w:rsidP="00203EDC">
      <w:pPr>
        <w:pStyle w:val="BodyText"/>
        <w:ind w:left="-567" w:right="-483"/>
        <w:rPr>
          <w:sz w:val="24"/>
        </w:rPr>
      </w:pPr>
      <w:r>
        <w:rPr>
          <w:sz w:val="24"/>
        </w:rPr>
        <w:t xml:space="preserve">Date this document was last reviewed – </w:t>
      </w:r>
      <w:r w:rsidR="005055F4">
        <w:rPr>
          <w:sz w:val="24"/>
        </w:rPr>
        <w:t>25/02/2023</w:t>
      </w:r>
    </w:p>
    <w:p w14:paraId="66D5EF24" w14:textId="41FDD1B5" w:rsidR="00B94469" w:rsidRDefault="00203EDC" w:rsidP="005D540A">
      <w:pPr>
        <w:pStyle w:val="BodyText"/>
        <w:ind w:left="-567" w:right="-483"/>
        <w:rPr>
          <w:sz w:val="24"/>
        </w:rPr>
      </w:pPr>
      <w:r>
        <w:rPr>
          <w:sz w:val="24"/>
        </w:rPr>
        <w:t>Date this document was last updated – 13/05/2018</w:t>
      </w:r>
      <w:bookmarkEnd w:id="0"/>
      <w:r w:rsidR="00B94469">
        <w:rPr>
          <w:sz w:val="24"/>
        </w:rPr>
        <w:t xml:space="preserve"> </w:t>
      </w:r>
    </w:p>
    <w:p w14:paraId="38441EE1" w14:textId="77777777" w:rsidR="00A2364B" w:rsidRDefault="00A2364B">
      <w:pPr>
        <w:pStyle w:val="BodyText"/>
        <w:ind w:left="-567" w:right="-483"/>
        <w:rPr>
          <w:sz w:val="24"/>
        </w:rPr>
      </w:pPr>
    </w:p>
    <w:sectPr w:rsidR="00A2364B" w:rsidSect="00564C6E">
      <w:headerReference w:type="default" r:id="rId8"/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D376" w14:textId="77777777" w:rsidR="00EB7A05" w:rsidRDefault="00EB7A05">
      <w:r>
        <w:separator/>
      </w:r>
    </w:p>
  </w:endnote>
  <w:endnote w:type="continuationSeparator" w:id="0">
    <w:p w14:paraId="1100A0E1" w14:textId="77777777" w:rsidR="00EB7A05" w:rsidRDefault="00E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5EF4" w14:textId="77777777" w:rsidR="00EB7A05" w:rsidRDefault="00EB7A05">
      <w:r>
        <w:separator/>
      </w:r>
    </w:p>
  </w:footnote>
  <w:footnote w:type="continuationSeparator" w:id="0">
    <w:p w14:paraId="3A3A9EF4" w14:textId="77777777" w:rsidR="00EB7A05" w:rsidRDefault="00EB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5D84" w14:textId="77777777" w:rsidR="0068454C" w:rsidRDefault="0068454C" w:rsidP="00705082">
    <w:pPr>
      <w:pStyle w:val="Title"/>
      <w:ind w:left="-567" w:right="-483"/>
    </w:pPr>
    <w:r>
      <w:t>Little Rosebuds Childcare</w:t>
    </w:r>
  </w:p>
  <w:p w14:paraId="15AB657A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7728" behindDoc="0" locked="0" layoutInCell="0" allowOverlap="1" wp14:anchorId="23EEE5D2" wp14:editId="1EF35F64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lang w:val="en-GB"/>
      </w:rPr>
      <w:t>Proprietor: Margaret Rose</w:t>
    </w:r>
  </w:p>
  <w:p w14:paraId="6B60A899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6 Cae Mawr</w:t>
    </w:r>
  </w:p>
  <w:p w14:paraId="7630E705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Penrhyncoch</w:t>
    </w:r>
  </w:p>
  <w:p w14:paraId="4D1BAB51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Ceredigion</w:t>
    </w:r>
  </w:p>
  <w:p w14:paraId="3988300C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SY23 3EJ</w:t>
    </w:r>
  </w:p>
  <w:p w14:paraId="38A80C3C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Telephone: 01970 822042</w:t>
    </w:r>
  </w:p>
  <w:p w14:paraId="21EA2567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smartTag w:uri="urn:schemas-microsoft-com:office:smarttags" w:element="City">
      <w:smartTag w:uri="urn:schemas-microsoft-com:office:smarttags" w:element="place">
        <w:r>
          <w:rPr>
            <w:sz w:val="24"/>
            <w:lang w:val="en-GB"/>
          </w:rPr>
          <w:t>Mobile</w:t>
        </w:r>
      </w:smartTag>
    </w:smartTag>
    <w:r>
      <w:rPr>
        <w:sz w:val="24"/>
        <w:lang w:val="en-GB"/>
      </w:rPr>
      <w:t>: 0792 940 2876</w:t>
    </w:r>
  </w:p>
  <w:p w14:paraId="2EA99E76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 xml:space="preserve">Website: </w:t>
    </w:r>
    <w:hyperlink r:id="rId2" w:history="1">
      <w:r w:rsidRPr="00A77F25">
        <w:rPr>
          <w:rStyle w:val="Hyperlink"/>
          <w:sz w:val="24"/>
          <w:lang w:val="en-GB"/>
        </w:rPr>
        <w:t>www.littlerosebuds-childcare.co.uk</w:t>
      </w:r>
    </w:hyperlink>
  </w:p>
  <w:p w14:paraId="3C30D7A1" w14:textId="77777777" w:rsidR="0068454C" w:rsidRDefault="0068454C" w:rsidP="00705082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E-mail: margaret@littlerosebuds-childcare.co.uk</w:t>
    </w:r>
  </w:p>
  <w:p w14:paraId="38CD0F42" w14:textId="77777777" w:rsidR="0068454C" w:rsidRDefault="00684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D83"/>
    <w:multiLevelType w:val="hybridMultilevel"/>
    <w:tmpl w:val="E1FADEFE"/>
    <w:lvl w:ilvl="0" w:tplc="22AC6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88554D"/>
    <w:multiLevelType w:val="hybridMultilevel"/>
    <w:tmpl w:val="4998A55C"/>
    <w:lvl w:ilvl="0" w:tplc="08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 w15:restartNumberingAfterBreak="0">
    <w:nsid w:val="02FF2CAC"/>
    <w:multiLevelType w:val="hybridMultilevel"/>
    <w:tmpl w:val="E56CF4B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96E723A"/>
    <w:multiLevelType w:val="hybridMultilevel"/>
    <w:tmpl w:val="D06C685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7F3041"/>
    <w:multiLevelType w:val="hybridMultilevel"/>
    <w:tmpl w:val="FAA8B65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2F1496E"/>
    <w:multiLevelType w:val="hybridMultilevel"/>
    <w:tmpl w:val="826CE454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15773C22"/>
    <w:multiLevelType w:val="hybridMultilevel"/>
    <w:tmpl w:val="3FECA532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79B"/>
    <w:multiLevelType w:val="hybridMultilevel"/>
    <w:tmpl w:val="A6C2FD46"/>
    <w:lvl w:ilvl="0" w:tplc="0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0C4746"/>
    <w:multiLevelType w:val="multilevel"/>
    <w:tmpl w:val="6A5484D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26511"/>
    <w:multiLevelType w:val="hybridMultilevel"/>
    <w:tmpl w:val="12964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52F3C"/>
    <w:multiLevelType w:val="hybridMultilevel"/>
    <w:tmpl w:val="BBF67A3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23C21CF"/>
    <w:multiLevelType w:val="hybridMultilevel"/>
    <w:tmpl w:val="932ED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2FF3C98"/>
    <w:multiLevelType w:val="hybridMultilevel"/>
    <w:tmpl w:val="90023A2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3257F87"/>
    <w:multiLevelType w:val="hybridMultilevel"/>
    <w:tmpl w:val="6F0A3EFA"/>
    <w:lvl w:ilvl="0" w:tplc="0809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66225A0"/>
    <w:multiLevelType w:val="hybridMultilevel"/>
    <w:tmpl w:val="559E1F5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28E10AA"/>
    <w:multiLevelType w:val="hybridMultilevel"/>
    <w:tmpl w:val="0AFA7DCA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62887"/>
    <w:multiLevelType w:val="hybridMultilevel"/>
    <w:tmpl w:val="E948FEE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47A13244"/>
    <w:multiLevelType w:val="hybridMultilevel"/>
    <w:tmpl w:val="295C0580"/>
    <w:lvl w:ilvl="0" w:tplc="08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8E242C8"/>
    <w:multiLevelType w:val="hybridMultilevel"/>
    <w:tmpl w:val="80B29B98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AD"/>
    <w:multiLevelType w:val="hybridMultilevel"/>
    <w:tmpl w:val="9BCA2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FE138B3"/>
    <w:multiLevelType w:val="hybridMultilevel"/>
    <w:tmpl w:val="C6F8AF7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52E85F74"/>
    <w:multiLevelType w:val="hybridMultilevel"/>
    <w:tmpl w:val="5576154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3A47A4D"/>
    <w:multiLevelType w:val="hybridMultilevel"/>
    <w:tmpl w:val="699C1700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7456B"/>
    <w:multiLevelType w:val="multilevel"/>
    <w:tmpl w:val="3FECA53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0C40"/>
    <w:multiLevelType w:val="hybridMultilevel"/>
    <w:tmpl w:val="6A5484DC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5110A"/>
    <w:multiLevelType w:val="hybridMultilevel"/>
    <w:tmpl w:val="A51EFD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3F45237"/>
    <w:multiLevelType w:val="hybridMultilevel"/>
    <w:tmpl w:val="9A320704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71A4"/>
    <w:multiLevelType w:val="hybridMultilevel"/>
    <w:tmpl w:val="FDF8CD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AE821BA"/>
    <w:multiLevelType w:val="hybridMultilevel"/>
    <w:tmpl w:val="4D4E33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BDC314B"/>
    <w:multiLevelType w:val="hybridMultilevel"/>
    <w:tmpl w:val="868C2C1C"/>
    <w:lvl w:ilvl="0" w:tplc="22AC6A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4ED0518"/>
    <w:multiLevelType w:val="hybridMultilevel"/>
    <w:tmpl w:val="1E807B9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58E2403"/>
    <w:multiLevelType w:val="hybridMultilevel"/>
    <w:tmpl w:val="994685C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7792D86"/>
    <w:multiLevelType w:val="hybridMultilevel"/>
    <w:tmpl w:val="4514A1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D324B79"/>
    <w:multiLevelType w:val="hybridMultilevel"/>
    <w:tmpl w:val="4912CB8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E3B707C"/>
    <w:multiLevelType w:val="hybridMultilevel"/>
    <w:tmpl w:val="2FBCBE4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FA11FA2"/>
    <w:multiLevelType w:val="hybridMultilevel"/>
    <w:tmpl w:val="6DE43A3A"/>
    <w:lvl w:ilvl="0" w:tplc="08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FB93779"/>
    <w:multiLevelType w:val="hybridMultilevel"/>
    <w:tmpl w:val="546887B0"/>
    <w:lvl w:ilvl="0" w:tplc="DD96784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78995194">
    <w:abstractNumId w:val="24"/>
  </w:num>
  <w:num w:numId="2" w16cid:durableId="1305429735">
    <w:abstractNumId w:val="8"/>
  </w:num>
  <w:num w:numId="3" w16cid:durableId="2127313552">
    <w:abstractNumId w:val="6"/>
  </w:num>
  <w:num w:numId="4" w16cid:durableId="570888452">
    <w:abstractNumId w:val="23"/>
  </w:num>
  <w:num w:numId="5" w16cid:durableId="909540530">
    <w:abstractNumId w:val="22"/>
  </w:num>
  <w:num w:numId="6" w16cid:durableId="595865019">
    <w:abstractNumId w:val="0"/>
  </w:num>
  <w:num w:numId="7" w16cid:durableId="415328459">
    <w:abstractNumId w:val="29"/>
  </w:num>
  <w:num w:numId="8" w16cid:durableId="1869634814">
    <w:abstractNumId w:val="18"/>
  </w:num>
  <w:num w:numId="9" w16cid:durableId="366174717">
    <w:abstractNumId w:val="26"/>
  </w:num>
  <w:num w:numId="10" w16cid:durableId="1505124313">
    <w:abstractNumId w:val="15"/>
  </w:num>
  <w:num w:numId="11" w16cid:durableId="446438328">
    <w:abstractNumId w:val="13"/>
  </w:num>
  <w:num w:numId="12" w16cid:durableId="1884052955">
    <w:abstractNumId w:val="27"/>
  </w:num>
  <w:num w:numId="13" w16cid:durableId="129708094">
    <w:abstractNumId w:val="32"/>
  </w:num>
  <w:num w:numId="14" w16cid:durableId="1286305022">
    <w:abstractNumId w:val="14"/>
  </w:num>
  <w:num w:numId="15" w16cid:durableId="1971474709">
    <w:abstractNumId w:val="33"/>
  </w:num>
  <w:num w:numId="16" w16cid:durableId="1782604632">
    <w:abstractNumId w:val="10"/>
  </w:num>
  <w:num w:numId="17" w16cid:durableId="845096228">
    <w:abstractNumId w:val="5"/>
  </w:num>
  <w:num w:numId="18" w16cid:durableId="1068727108">
    <w:abstractNumId w:val="34"/>
  </w:num>
  <w:num w:numId="19" w16cid:durableId="98379250">
    <w:abstractNumId w:val="31"/>
  </w:num>
  <w:num w:numId="20" w16cid:durableId="1892885912">
    <w:abstractNumId w:val="3"/>
  </w:num>
  <w:num w:numId="21" w16cid:durableId="605307092">
    <w:abstractNumId w:val="12"/>
  </w:num>
  <w:num w:numId="22" w16cid:durableId="1567952205">
    <w:abstractNumId w:val="21"/>
  </w:num>
  <w:num w:numId="23" w16cid:durableId="638733606">
    <w:abstractNumId w:val="19"/>
  </w:num>
  <w:num w:numId="24" w16cid:durableId="572660361">
    <w:abstractNumId w:val="4"/>
  </w:num>
  <w:num w:numId="25" w16cid:durableId="1923951747">
    <w:abstractNumId w:val="28"/>
  </w:num>
  <w:num w:numId="26" w16cid:durableId="701324658">
    <w:abstractNumId w:val="1"/>
  </w:num>
  <w:num w:numId="27" w16cid:durableId="1809932731">
    <w:abstractNumId w:val="2"/>
  </w:num>
  <w:num w:numId="28" w16cid:durableId="154224416">
    <w:abstractNumId w:val="16"/>
  </w:num>
  <w:num w:numId="29" w16cid:durableId="258680854">
    <w:abstractNumId w:val="20"/>
  </w:num>
  <w:num w:numId="30" w16cid:durableId="1788936437">
    <w:abstractNumId w:val="9"/>
  </w:num>
  <w:num w:numId="31" w16cid:durableId="809329468">
    <w:abstractNumId w:val="25"/>
  </w:num>
  <w:num w:numId="32" w16cid:durableId="1724863935">
    <w:abstractNumId w:val="30"/>
  </w:num>
  <w:num w:numId="33" w16cid:durableId="1112942336">
    <w:abstractNumId w:val="11"/>
  </w:num>
  <w:num w:numId="34" w16cid:durableId="1042636055">
    <w:abstractNumId w:val="17"/>
  </w:num>
  <w:num w:numId="35" w16cid:durableId="49697493">
    <w:abstractNumId w:val="36"/>
  </w:num>
  <w:num w:numId="36" w16cid:durableId="1801876172">
    <w:abstractNumId w:val="35"/>
  </w:num>
  <w:num w:numId="37" w16cid:durableId="1012802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2"/>
    <w:rsid w:val="00023A97"/>
    <w:rsid w:val="00024485"/>
    <w:rsid w:val="00032833"/>
    <w:rsid w:val="00046875"/>
    <w:rsid w:val="000503AC"/>
    <w:rsid w:val="0005304F"/>
    <w:rsid w:val="00063E6A"/>
    <w:rsid w:val="000804AB"/>
    <w:rsid w:val="000A2273"/>
    <w:rsid w:val="000B19D0"/>
    <w:rsid w:val="000B4076"/>
    <w:rsid w:val="000B749E"/>
    <w:rsid w:val="000C370F"/>
    <w:rsid w:val="000C4722"/>
    <w:rsid w:val="000F6F15"/>
    <w:rsid w:val="000F7609"/>
    <w:rsid w:val="001011D1"/>
    <w:rsid w:val="00126AD9"/>
    <w:rsid w:val="00130C42"/>
    <w:rsid w:val="00132E9A"/>
    <w:rsid w:val="00134C12"/>
    <w:rsid w:val="0015615A"/>
    <w:rsid w:val="00156CBB"/>
    <w:rsid w:val="001657AE"/>
    <w:rsid w:val="00174FF4"/>
    <w:rsid w:val="001A490D"/>
    <w:rsid w:val="001C565F"/>
    <w:rsid w:val="001C58AA"/>
    <w:rsid w:val="001D5905"/>
    <w:rsid w:val="001D762D"/>
    <w:rsid w:val="001E40F0"/>
    <w:rsid w:val="001F3852"/>
    <w:rsid w:val="00200E32"/>
    <w:rsid w:val="0020334E"/>
    <w:rsid w:val="00203EDC"/>
    <w:rsid w:val="00221DF4"/>
    <w:rsid w:val="00243F0E"/>
    <w:rsid w:val="0024533D"/>
    <w:rsid w:val="00260446"/>
    <w:rsid w:val="002750EA"/>
    <w:rsid w:val="0029163A"/>
    <w:rsid w:val="0029277A"/>
    <w:rsid w:val="002937F2"/>
    <w:rsid w:val="002A1B53"/>
    <w:rsid w:val="002B0A2B"/>
    <w:rsid w:val="002C2F70"/>
    <w:rsid w:val="002C4A27"/>
    <w:rsid w:val="002D75E0"/>
    <w:rsid w:val="002E3326"/>
    <w:rsid w:val="00312046"/>
    <w:rsid w:val="00325526"/>
    <w:rsid w:val="0034584E"/>
    <w:rsid w:val="00346EC9"/>
    <w:rsid w:val="00352ED9"/>
    <w:rsid w:val="00381833"/>
    <w:rsid w:val="00381CC7"/>
    <w:rsid w:val="00382771"/>
    <w:rsid w:val="00397006"/>
    <w:rsid w:val="003A6399"/>
    <w:rsid w:val="003B51B3"/>
    <w:rsid w:val="003B7702"/>
    <w:rsid w:val="003C25F9"/>
    <w:rsid w:val="003D2C37"/>
    <w:rsid w:val="003D4563"/>
    <w:rsid w:val="003E2B6C"/>
    <w:rsid w:val="003F15B3"/>
    <w:rsid w:val="00405716"/>
    <w:rsid w:val="004078DD"/>
    <w:rsid w:val="00420BA8"/>
    <w:rsid w:val="0042365A"/>
    <w:rsid w:val="00424A5C"/>
    <w:rsid w:val="00427EBD"/>
    <w:rsid w:val="0043293D"/>
    <w:rsid w:val="0044041D"/>
    <w:rsid w:val="00444FC8"/>
    <w:rsid w:val="00473CD0"/>
    <w:rsid w:val="00477163"/>
    <w:rsid w:val="00481EF0"/>
    <w:rsid w:val="00493458"/>
    <w:rsid w:val="00495826"/>
    <w:rsid w:val="004A56EE"/>
    <w:rsid w:val="004E0021"/>
    <w:rsid w:val="00505278"/>
    <w:rsid w:val="005055F4"/>
    <w:rsid w:val="0050748D"/>
    <w:rsid w:val="00511CE0"/>
    <w:rsid w:val="00522698"/>
    <w:rsid w:val="005337A9"/>
    <w:rsid w:val="00555975"/>
    <w:rsid w:val="00557509"/>
    <w:rsid w:val="00564C6E"/>
    <w:rsid w:val="005650BD"/>
    <w:rsid w:val="005C1A26"/>
    <w:rsid w:val="005C4F7C"/>
    <w:rsid w:val="005D329F"/>
    <w:rsid w:val="005D540A"/>
    <w:rsid w:val="005E3C06"/>
    <w:rsid w:val="00607429"/>
    <w:rsid w:val="00634024"/>
    <w:rsid w:val="00674E58"/>
    <w:rsid w:val="0068454C"/>
    <w:rsid w:val="006B38F2"/>
    <w:rsid w:val="006B6E0C"/>
    <w:rsid w:val="006B70A5"/>
    <w:rsid w:val="006C6CD5"/>
    <w:rsid w:val="006C79F9"/>
    <w:rsid w:val="006F0F7C"/>
    <w:rsid w:val="0070117E"/>
    <w:rsid w:val="00705082"/>
    <w:rsid w:val="0072110D"/>
    <w:rsid w:val="007222D3"/>
    <w:rsid w:val="00727066"/>
    <w:rsid w:val="0073199E"/>
    <w:rsid w:val="00733F99"/>
    <w:rsid w:val="00745D3D"/>
    <w:rsid w:val="00774039"/>
    <w:rsid w:val="00774476"/>
    <w:rsid w:val="00776CE4"/>
    <w:rsid w:val="007803EB"/>
    <w:rsid w:val="00782FC2"/>
    <w:rsid w:val="00787175"/>
    <w:rsid w:val="007957F1"/>
    <w:rsid w:val="007A4A88"/>
    <w:rsid w:val="007D5D63"/>
    <w:rsid w:val="007E7358"/>
    <w:rsid w:val="007F4786"/>
    <w:rsid w:val="007F7E0B"/>
    <w:rsid w:val="00815ED4"/>
    <w:rsid w:val="00825BAC"/>
    <w:rsid w:val="00827386"/>
    <w:rsid w:val="0084066E"/>
    <w:rsid w:val="00843F4F"/>
    <w:rsid w:val="00844A16"/>
    <w:rsid w:val="008478CF"/>
    <w:rsid w:val="00853AA6"/>
    <w:rsid w:val="008648A3"/>
    <w:rsid w:val="008744E0"/>
    <w:rsid w:val="00886A09"/>
    <w:rsid w:val="00896A2A"/>
    <w:rsid w:val="008A60A1"/>
    <w:rsid w:val="008B21BA"/>
    <w:rsid w:val="008B250D"/>
    <w:rsid w:val="008D2029"/>
    <w:rsid w:val="008D5C87"/>
    <w:rsid w:val="008D6393"/>
    <w:rsid w:val="008E7638"/>
    <w:rsid w:val="00907B8B"/>
    <w:rsid w:val="00920186"/>
    <w:rsid w:val="00925D6E"/>
    <w:rsid w:val="00926309"/>
    <w:rsid w:val="00933B64"/>
    <w:rsid w:val="009368AA"/>
    <w:rsid w:val="009549E3"/>
    <w:rsid w:val="0097092D"/>
    <w:rsid w:val="00981E86"/>
    <w:rsid w:val="0099123D"/>
    <w:rsid w:val="00994E38"/>
    <w:rsid w:val="009A5871"/>
    <w:rsid w:val="009B19EC"/>
    <w:rsid w:val="009C6AC9"/>
    <w:rsid w:val="009D33C0"/>
    <w:rsid w:val="009D6DE3"/>
    <w:rsid w:val="009E7A5D"/>
    <w:rsid w:val="00A06467"/>
    <w:rsid w:val="00A1155A"/>
    <w:rsid w:val="00A15CEB"/>
    <w:rsid w:val="00A2364B"/>
    <w:rsid w:val="00A26AF9"/>
    <w:rsid w:val="00A3730E"/>
    <w:rsid w:val="00A426D6"/>
    <w:rsid w:val="00A4374A"/>
    <w:rsid w:val="00A54077"/>
    <w:rsid w:val="00A65B74"/>
    <w:rsid w:val="00A66834"/>
    <w:rsid w:val="00A74386"/>
    <w:rsid w:val="00A818B0"/>
    <w:rsid w:val="00A82934"/>
    <w:rsid w:val="00A94C7A"/>
    <w:rsid w:val="00AA5C26"/>
    <w:rsid w:val="00AE56B8"/>
    <w:rsid w:val="00AF52E0"/>
    <w:rsid w:val="00B01433"/>
    <w:rsid w:val="00B04EC3"/>
    <w:rsid w:val="00B12851"/>
    <w:rsid w:val="00B24251"/>
    <w:rsid w:val="00B52E30"/>
    <w:rsid w:val="00B5427A"/>
    <w:rsid w:val="00B72CFC"/>
    <w:rsid w:val="00B80CFC"/>
    <w:rsid w:val="00B9294D"/>
    <w:rsid w:val="00B94469"/>
    <w:rsid w:val="00BA2E58"/>
    <w:rsid w:val="00BD1F19"/>
    <w:rsid w:val="00BD2091"/>
    <w:rsid w:val="00BD7782"/>
    <w:rsid w:val="00BE1DA3"/>
    <w:rsid w:val="00C05F2E"/>
    <w:rsid w:val="00C10C43"/>
    <w:rsid w:val="00C1739F"/>
    <w:rsid w:val="00C215B6"/>
    <w:rsid w:val="00C32717"/>
    <w:rsid w:val="00C43D50"/>
    <w:rsid w:val="00C44D45"/>
    <w:rsid w:val="00C4646A"/>
    <w:rsid w:val="00C537D7"/>
    <w:rsid w:val="00C559B5"/>
    <w:rsid w:val="00C5626C"/>
    <w:rsid w:val="00CB2B4F"/>
    <w:rsid w:val="00CB728F"/>
    <w:rsid w:val="00CB7AC2"/>
    <w:rsid w:val="00CC3CE9"/>
    <w:rsid w:val="00CD2163"/>
    <w:rsid w:val="00CF64A8"/>
    <w:rsid w:val="00D02BD7"/>
    <w:rsid w:val="00D053AE"/>
    <w:rsid w:val="00D1197B"/>
    <w:rsid w:val="00D1421B"/>
    <w:rsid w:val="00D43341"/>
    <w:rsid w:val="00D44398"/>
    <w:rsid w:val="00D60490"/>
    <w:rsid w:val="00D7072D"/>
    <w:rsid w:val="00D77F6B"/>
    <w:rsid w:val="00D93D12"/>
    <w:rsid w:val="00DA09D8"/>
    <w:rsid w:val="00DA1E7A"/>
    <w:rsid w:val="00DB05B1"/>
    <w:rsid w:val="00DB3539"/>
    <w:rsid w:val="00DC066B"/>
    <w:rsid w:val="00DD3073"/>
    <w:rsid w:val="00DE123B"/>
    <w:rsid w:val="00DF3B02"/>
    <w:rsid w:val="00DF628E"/>
    <w:rsid w:val="00E177B3"/>
    <w:rsid w:val="00E274A7"/>
    <w:rsid w:val="00E308E4"/>
    <w:rsid w:val="00E3379F"/>
    <w:rsid w:val="00E4010C"/>
    <w:rsid w:val="00E56DD0"/>
    <w:rsid w:val="00E62CA3"/>
    <w:rsid w:val="00E6344F"/>
    <w:rsid w:val="00E82F49"/>
    <w:rsid w:val="00E86128"/>
    <w:rsid w:val="00E86152"/>
    <w:rsid w:val="00E95A34"/>
    <w:rsid w:val="00E976BF"/>
    <w:rsid w:val="00E97F6D"/>
    <w:rsid w:val="00EA6623"/>
    <w:rsid w:val="00EB7A05"/>
    <w:rsid w:val="00EC0142"/>
    <w:rsid w:val="00EC628C"/>
    <w:rsid w:val="00ED22F3"/>
    <w:rsid w:val="00EE1299"/>
    <w:rsid w:val="00EE5C7A"/>
    <w:rsid w:val="00EE5EA8"/>
    <w:rsid w:val="00EE769F"/>
    <w:rsid w:val="00F22ECB"/>
    <w:rsid w:val="00F267E1"/>
    <w:rsid w:val="00F36531"/>
    <w:rsid w:val="00F57535"/>
    <w:rsid w:val="00F672B0"/>
    <w:rsid w:val="00F73B89"/>
    <w:rsid w:val="00F748AA"/>
    <w:rsid w:val="00F7530C"/>
    <w:rsid w:val="00F75DE9"/>
    <w:rsid w:val="00F7607D"/>
    <w:rsid w:val="00F822C8"/>
    <w:rsid w:val="00F91EF7"/>
    <w:rsid w:val="00FC3F84"/>
    <w:rsid w:val="00FD1ADD"/>
    <w:rsid w:val="00FD451A"/>
    <w:rsid w:val="00FE1589"/>
    <w:rsid w:val="00FF0CD3"/>
    <w:rsid w:val="00FF3AB1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99F43D9"/>
  <w15:docId w15:val="{E3A0EAFA-97F6-48EC-82A1-FADF8843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3B02"/>
    <w:pPr>
      <w:jc w:val="center"/>
    </w:pPr>
    <w:rPr>
      <w:b/>
      <w:sz w:val="32"/>
      <w:lang w:val="en-GB"/>
    </w:rPr>
  </w:style>
  <w:style w:type="paragraph" w:styleId="BodyText">
    <w:name w:val="Body Text"/>
    <w:basedOn w:val="Normal"/>
    <w:link w:val="BodyTextChar"/>
    <w:rsid w:val="00DF3B02"/>
    <w:rPr>
      <w:sz w:val="28"/>
      <w:lang w:val="en-GB"/>
    </w:rPr>
  </w:style>
  <w:style w:type="paragraph" w:styleId="BodyText2">
    <w:name w:val="Body Text 2"/>
    <w:basedOn w:val="Normal"/>
    <w:link w:val="BodyText2Char"/>
    <w:rsid w:val="00DF3B02"/>
    <w:rPr>
      <w:sz w:val="24"/>
      <w:lang w:val="en-GB"/>
    </w:rPr>
  </w:style>
  <w:style w:type="paragraph" w:styleId="Header">
    <w:name w:val="header"/>
    <w:basedOn w:val="Normal"/>
    <w:rsid w:val="00705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50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7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27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40571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337A9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337A9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5337A9"/>
    <w:rPr>
      <w:sz w:val="24"/>
    </w:rPr>
  </w:style>
  <w:style w:type="paragraph" w:styleId="ListParagraph">
    <w:name w:val="List Paragraph"/>
    <w:basedOn w:val="Normal"/>
    <w:uiPriority w:val="34"/>
    <w:qFormat/>
    <w:rsid w:val="00674E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3F4F"/>
    <w:pPr>
      <w:spacing w:after="360" w:line="360" w:lineRule="atLeast"/>
    </w:pPr>
    <w:rPr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F822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tlerosebuds-child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9B18-B414-4C7B-A18D-7565D4BB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 Child Care</vt:lpstr>
    </vt:vector>
  </TitlesOfParts>
  <Company>Broadsword Interactive Limite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Child Care</dc:title>
  <dc:subject/>
  <dc:creator>Mags</dc:creator>
  <cp:keywords/>
  <dc:description/>
  <cp:lastModifiedBy>Margaret Rose</cp:lastModifiedBy>
  <cp:revision>13</cp:revision>
  <cp:lastPrinted>2018-05-19T19:24:00Z</cp:lastPrinted>
  <dcterms:created xsi:type="dcterms:W3CDTF">2018-05-20T17:58:00Z</dcterms:created>
  <dcterms:modified xsi:type="dcterms:W3CDTF">2023-06-23T12:04:00Z</dcterms:modified>
</cp:coreProperties>
</file>